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 xml:space="preserve">KORUPCIJE  ILI DRUGE NEPRAVILNOSTI  U </w:t>
      </w:r>
      <w:r>
        <w:rPr>
          <w:color w:val="000000"/>
          <w:spacing w:val="-4"/>
          <w:sz w:val="24"/>
          <w:szCs w:val="24"/>
          <w:lang w:val="sr-Cyrl-CS"/>
        </w:rPr>
        <w:t xml:space="preserve">MINISTARSTVU </w:t>
      </w:r>
      <w:r>
        <w:rPr>
          <w:color w:val="000000"/>
          <w:spacing w:val="-4"/>
          <w:sz w:val="24"/>
          <w:szCs w:val="24"/>
          <w:lang w:val="bs-Latn-BA"/>
        </w:rPr>
        <w:t>VANJSKE TRGOVINE I EKONOMSKIH ODNOSA</w:t>
      </w:r>
      <w:r>
        <w:rPr>
          <w:color w:val="000000"/>
          <w:spacing w:val="-4"/>
          <w:sz w:val="24"/>
          <w:szCs w:val="24"/>
          <w:lang w:val="hr-HR"/>
        </w:rPr>
        <w:t xml:space="preserve"> BOSNE I HERCEGOVINE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 w:rsidR="00916FB8">
        <w:rPr>
          <w:color w:val="000000"/>
          <w:spacing w:val="4"/>
          <w:sz w:val="24"/>
          <w:szCs w:val="24"/>
          <w:lang w:val="hr-HR"/>
        </w:rPr>
        <w:t>Osobni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podnositelja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Podnosi</w:t>
      </w:r>
      <w:r w:rsidR="00916FB8">
        <w:rPr>
          <w:b w:val="0"/>
          <w:bCs w:val="0"/>
          <w:color w:val="000000"/>
          <w:spacing w:val="-4"/>
          <w:sz w:val="24"/>
          <w:szCs w:val="24"/>
          <w:lang w:val="hr-HR"/>
        </w:rPr>
        <w:t>telji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 w:rsidR="00916FB8">
        <w:rPr>
          <w:b w:val="0"/>
          <w:bCs w:val="0"/>
          <w:color w:val="000000"/>
          <w:spacing w:val="-4"/>
          <w:sz w:val="24"/>
          <w:szCs w:val="24"/>
          <w:lang w:val="hr-HR"/>
        </w:rPr>
        <w:t>osobne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916FB8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Nadnevak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 w:rsidR="00483FE0"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="00483FE0"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x: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 radnog mjesta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 w:rsidR="00916FB8">
        <w:rPr>
          <w:color w:val="000000"/>
          <w:spacing w:val="-4"/>
          <w:sz w:val="24"/>
          <w:szCs w:val="24"/>
          <w:lang w:val="hr-HR"/>
        </w:rPr>
        <w:t>osobi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koj</w:t>
      </w:r>
      <w:r w:rsidR="00916FB8">
        <w:rPr>
          <w:color w:val="000000"/>
          <w:spacing w:val="-4"/>
          <w:sz w:val="24"/>
          <w:szCs w:val="24"/>
          <w:lang w:val="hr-HR"/>
        </w:rPr>
        <w:t>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prezime, naziv radnog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mjesta u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poslenog na koje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>g se prijava odnosi i/ ili druga uključena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 w:rsidR="00916FB8">
        <w:rPr>
          <w:b w:val="0"/>
          <w:bCs w:val="0"/>
          <w:color w:val="000000"/>
          <w:spacing w:val="-2"/>
          <w:sz w:val="24"/>
          <w:szCs w:val="24"/>
          <w:lang w:val="hr-HR"/>
        </w:rPr>
        <w:t>osoba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>
        <w:rPr>
          <w:color w:val="000000"/>
          <w:spacing w:val="4"/>
          <w:sz w:val="24"/>
          <w:szCs w:val="24"/>
          <w:lang w:val="hr-HR"/>
        </w:rPr>
        <w:t>Informacije o djelu korupcije ili druge nepravilnosti koja se prijavljuje: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osobe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osoba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 w:rsidR="00916FB8">
        <w:rPr>
          <w:b w:val="0"/>
          <w:color w:val="000000"/>
          <w:spacing w:val="-1"/>
          <w:sz w:val="24"/>
          <w:szCs w:val="24"/>
          <w:lang w:val="hr-HR"/>
        </w:rPr>
        <w:t>koja</w:t>
      </w:r>
      <w:bookmarkStart w:id="0" w:name="_GoBack"/>
      <w:bookmarkEnd w:id="0"/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6"/>
          <w:sz w:val="24"/>
          <w:szCs w:val="24"/>
          <w:lang w:val="hr-HR"/>
        </w:rPr>
        <w:t>navedete: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>5. Da li su nadređene ili odgovorne osobe već upoznate sa postojanjem nepravilnosti?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DA                          NE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Da li su već poduzete određene radnje na otklanjanju nepravilnosti?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DA                          NE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483FE0"/>
    <w:rsid w:val="007C5784"/>
    <w:rsid w:val="00916FB8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6B44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Bojana Vujičić</cp:lastModifiedBy>
  <cp:revision>3</cp:revision>
  <dcterms:created xsi:type="dcterms:W3CDTF">2018-03-13T09:58:00Z</dcterms:created>
  <dcterms:modified xsi:type="dcterms:W3CDTF">2018-04-17T12:12:00Z</dcterms:modified>
</cp:coreProperties>
</file>